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D4" w:rsidRDefault="003E06AE" w:rsidP="007A5ED4">
      <w:pPr>
        <w:jc w:val="center"/>
        <w:rPr>
          <w:b/>
          <w:sz w:val="28"/>
        </w:rPr>
      </w:pPr>
      <w:r>
        <w:rPr>
          <w:b/>
          <w:noProof/>
          <w:sz w:val="28"/>
          <w:lang w:eastAsia="en-GB"/>
        </w:rPr>
        <w:drawing>
          <wp:inline distT="0" distB="0" distL="0" distR="0" wp14:anchorId="3D6EE9D7">
            <wp:extent cx="21094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1017905"/>
                    </a:xfrm>
                    <a:prstGeom prst="rect">
                      <a:avLst/>
                    </a:prstGeom>
                    <a:noFill/>
                  </pic:spPr>
                </pic:pic>
              </a:graphicData>
            </a:graphic>
          </wp:inline>
        </w:drawing>
      </w:r>
    </w:p>
    <w:p w:rsidR="007A5ED4" w:rsidRPr="007A197F" w:rsidRDefault="002434B9" w:rsidP="007A5ED4">
      <w:pPr>
        <w:jc w:val="center"/>
        <w:rPr>
          <w:b/>
          <w:sz w:val="36"/>
        </w:rPr>
      </w:pPr>
      <w:r>
        <w:rPr>
          <w:b/>
          <w:sz w:val="36"/>
        </w:rPr>
        <w:t xml:space="preserve">Statement of Intent for </w:t>
      </w:r>
      <w:r w:rsidR="00EF75ED">
        <w:rPr>
          <w:b/>
          <w:sz w:val="36"/>
        </w:rPr>
        <w:t>English</w:t>
      </w:r>
    </w:p>
    <w:p w:rsidR="005468CC" w:rsidRDefault="005468CC" w:rsidP="005468CC">
      <w:pPr>
        <w:rPr>
          <w:rFonts w:cstheme="minorHAnsi"/>
          <w:sz w:val="24"/>
          <w:szCs w:val="26"/>
        </w:rPr>
      </w:pPr>
      <w:r w:rsidRPr="00444727">
        <w:rPr>
          <w:rFonts w:cstheme="minorHAnsi"/>
          <w:sz w:val="24"/>
          <w:szCs w:val="26"/>
        </w:rPr>
        <w:t xml:space="preserve">Through our </w:t>
      </w:r>
      <w:r w:rsidR="00EF75ED">
        <w:rPr>
          <w:rFonts w:cstheme="minorHAnsi"/>
          <w:sz w:val="24"/>
          <w:szCs w:val="26"/>
        </w:rPr>
        <w:t>English</w:t>
      </w:r>
      <w:r w:rsidRPr="00444727">
        <w:rPr>
          <w:rFonts w:cstheme="minorHAnsi"/>
          <w:sz w:val="24"/>
          <w:szCs w:val="26"/>
        </w:rPr>
        <w:t xml:space="preserve"> teaching at St. Michael’s Infant School, we intend to:</w:t>
      </w:r>
    </w:p>
    <w:p w:rsidR="002C6627" w:rsidRDefault="002C6627" w:rsidP="002C6627">
      <w:pPr>
        <w:pStyle w:val="ListParagraph"/>
        <w:numPr>
          <w:ilvl w:val="0"/>
          <w:numId w:val="6"/>
        </w:numPr>
        <w:rPr>
          <w:rFonts w:cstheme="minorHAnsi"/>
          <w:sz w:val="24"/>
          <w:szCs w:val="26"/>
        </w:rPr>
      </w:pPr>
      <w:r w:rsidRPr="002C6627">
        <w:rPr>
          <w:rFonts w:cstheme="minorHAnsi"/>
          <w:sz w:val="24"/>
          <w:szCs w:val="26"/>
        </w:rPr>
        <w:t xml:space="preserve">provide children with a </w:t>
      </w:r>
      <w:r>
        <w:rPr>
          <w:rFonts w:cstheme="minorHAnsi"/>
          <w:sz w:val="24"/>
          <w:szCs w:val="26"/>
        </w:rPr>
        <w:t>broad</w:t>
      </w:r>
      <w:r w:rsidRPr="002C6627">
        <w:rPr>
          <w:rFonts w:cstheme="minorHAnsi"/>
          <w:sz w:val="24"/>
          <w:szCs w:val="26"/>
        </w:rPr>
        <w:t>, balanced and</w:t>
      </w:r>
      <w:r>
        <w:rPr>
          <w:rFonts w:cstheme="minorHAnsi"/>
          <w:sz w:val="24"/>
          <w:szCs w:val="26"/>
        </w:rPr>
        <w:t xml:space="preserve"> challenging English curriculum</w:t>
      </w:r>
    </w:p>
    <w:p w:rsidR="002C6627" w:rsidRDefault="002C6627" w:rsidP="002C6627">
      <w:pPr>
        <w:pStyle w:val="ListParagraph"/>
        <w:numPr>
          <w:ilvl w:val="0"/>
          <w:numId w:val="6"/>
        </w:numPr>
        <w:rPr>
          <w:rFonts w:cstheme="minorHAnsi"/>
          <w:sz w:val="24"/>
          <w:szCs w:val="26"/>
        </w:rPr>
      </w:pPr>
      <w:r w:rsidRPr="002C6627">
        <w:rPr>
          <w:rFonts w:cstheme="minorHAnsi"/>
          <w:sz w:val="24"/>
          <w:szCs w:val="26"/>
        </w:rPr>
        <w:t xml:space="preserve">embark on an exciting journey that supports and develops </w:t>
      </w:r>
      <w:r w:rsidR="004522FE">
        <w:rPr>
          <w:rFonts w:cstheme="minorHAnsi"/>
          <w:sz w:val="24"/>
          <w:szCs w:val="26"/>
        </w:rPr>
        <w:t>children’s</w:t>
      </w:r>
      <w:r w:rsidRPr="002C6627">
        <w:rPr>
          <w:rFonts w:cstheme="minorHAnsi"/>
          <w:sz w:val="24"/>
          <w:szCs w:val="26"/>
        </w:rPr>
        <w:t xml:space="preserve"> speaking, listen</w:t>
      </w:r>
      <w:r>
        <w:rPr>
          <w:rFonts w:cstheme="minorHAnsi"/>
          <w:sz w:val="24"/>
          <w:szCs w:val="26"/>
        </w:rPr>
        <w:t>ing, reading and writing skills</w:t>
      </w:r>
      <w:r w:rsidR="00244D8B">
        <w:rPr>
          <w:rFonts w:cstheme="minorHAnsi"/>
          <w:sz w:val="24"/>
          <w:szCs w:val="26"/>
        </w:rPr>
        <w:t xml:space="preserve"> across the curriculum</w:t>
      </w:r>
    </w:p>
    <w:p w:rsidR="002C6627" w:rsidRDefault="004522FE" w:rsidP="002C6627">
      <w:pPr>
        <w:pStyle w:val="ListParagraph"/>
        <w:numPr>
          <w:ilvl w:val="0"/>
          <w:numId w:val="6"/>
        </w:numPr>
        <w:rPr>
          <w:rFonts w:cstheme="minorHAnsi"/>
          <w:sz w:val="24"/>
          <w:szCs w:val="26"/>
        </w:rPr>
      </w:pPr>
      <w:r>
        <w:rPr>
          <w:rFonts w:cstheme="minorHAnsi"/>
          <w:sz w:val="24"/>
          <w:szCs w:val="26"/>
        </w:rPr>
        <w:t>develop children to become</w:t>
      </w:r>
      <w:r w:rsidR="002C6627" w:rsidRPr="002C6627">
        <w:rPr>
          <w:rFonts w:cstheme="minorHAnsi"/>
          <w:sz w:val="24"/>
          <w:szCs w:val="26"/>
        </w:rPr>
        <w:t xml:space="preserve"> confident speakers who initiate and enga</w:t>
      </w:r>
      <w:r w:rsidR="002C6627">
        <w:rPr>
          <w:rFonts w:cstheme="minorHAnsi"/>
          <w:sz w:val="24"/>
          <w:szCs w:val="26"/>
        </w:rPr>
        <w:t>ge in discussions with others</w:t>
      </w:r>
    </w:p>
    <w:p w:rsidR="004522FE" w:rsidRDefault="002C6627" w:rsidP="004522FE">
      <w:pPr>
        <w:pStyle w:val="ListParagraph"/>
        <w:numPr>
          <w:ilvl w:val="0"/>
          <w:numId w:val="6"/>
        </w:numPr>
        <w:rPr>
          <w:rFonts w:cstheme="minorHAnsi"/>
          <w:sz w:val="24"/>
          <w:szCs w:val="26"/>
        </w:rPr>
      </w:pPr>
      <w:r w:rsidRPr="002C6627">
        <w:rPr>
          <w:rFonts w:cstheme="minorHAnsi"/>
          <w:sz w:val="24"/>
          <w:szCs w:val="26"/>
        </w:rPr>
        <w:t xml:space="preserve">equip </w:t>
      </w:r>
      <w:r w:rsidR="004522FE">
        <w:rPr>
          <w:rFonts w:cstheme="minorHAnsi"/>
          <w:sz w:val="24"/>
          <w:szCs w:val="26"/>
        </w:rPr>
        <w:t>children</w:t>
      </w:r>
      <w:r w:rsidRPr="002C6627">
        <w:rPr>
          <w:rFonts w:cstheme="minorHAnsi"/>
          <w:sz w:val="24"/>
          <w:szCs w:val="26"/>
        </w:rPr>
        <w:t xml:space="preserve"> with the necessary skills required to become capable and </w:t>
      </w:r>
      <w:r w:rsidR="00D34037">
        <w:rPr>
          <w:rFonts w:cstheme="minorHAnsi"/>
          <w:sz w:val="24"/>
          <w:szCs w:val="26"/>
        </w:rPr>
        <w:t>fluent</w:t>
      </w:r>
      <w:r w:rsidRPr="002C6627">
        <w:rPr>
          <w:rFonts w:cstheme="minorHAnsi"/>
          <w:sz w:val="24"/>
          <w:szCs w:val="26"/>
        </w:rPr>
        <w:t xml:space="preserve"> readers, thus providing a lifelong </w:t>
      </w:r>
      <w:r w:rsidR="004522FE">
        <w:rPr>
          <w:rFonts w:cstheme="minorHAnsi"/>
          <w:sz w:val="24"/>
          <w:szCs w:val="26"/>
        </w:rPr>
        <w:t>love of reading and literature</w:t>
      </w:r>
    </w:p>
    <w:p w:rsidR="002C6627" w:rsidRPr="004522FE" w:rsidRDefault="004522FE" w:rsidP="004522FE">
      <w:pPr>
        <w:pStyle w:val="ListParagraph"/>
        <w:numPr>
          <w:ilvl w:val="0"/>
          <w:numId w:val="6"/>
        </w:numPr>
        <w:rPr>
          <w:rFonts w:cstheme="minorHAnsi"/>
          <w:sz w:val="24"/>
          <w:szCs w:val="26"/>
        </w:rPr>
      </w:pPr>
      <w:r w:rsidRPr="004522FE">
        <w:rPr>
          <w:rFonts w:cstheme="minorHAnsi"/>
          <w:sz w:val="24"/>
          <w:szCs w:val="26"/>
        </w:rPr>
        <w:t>immerse children</w:t>
      </w:r>
      <w:r w:rsidR="002C6627" w:rsidRPr="004522FE">
        <w:rPr>
          <w:rFonts w:cstheme="minorHAnsi"/>
          <w:sz w:val="24"/>
          <w:szCs w:val="26"/>
        </w:rPr>
        <w:t xml:space="preserve"> in a rich variety of texts </w:t>
      </w:r>
      <w:r>
        <w:rPr>
          <w:rFonts w:cstheme="minorHAnsi"/>
          <w:sz w:val="24"/>
          <w:szCs w:val="26"/>
        </w:rPr>
        <w:t>which</w:t>
      </w:r>
      <w:r w:rsidR="002C6627" w:rsidRPr="004522FE">
        <w:rPr>
          <w:rFonts w:cstheme="minorHAnsi"/>
          <w:sz w:val="24"/>
          <w:szCs w:val="26"/>
        </w:rPr>
        <w:t xml:space="preserve"> will inspire their imagination</w:t>
      </w:r>
    </w:p>
    <w:p w:rsidR="002C6627" w:rsidRDefault="002C6627" w:rsidP="002C6627">
      <w:pPr>
        <w:pStyle w:val="ListParagraph"/>
        <w:numPr>
          <w:ilvl w:val="0"/>
          <w:numId w:val="6"/>
        </w:numPr>
        <w:rPr>
          <w:rFonts w:cstheme="minorHAnsi"/>
          <w:sz w:val="24"/>
          <w:szCs w:val="26"/>
        </w:rPr>
      </w:pPr>
      <w:r w:rsidRPr="002C6627">
        <w:rPr>
          <w:rFonts w:cstheme="minorHAnsi"/>
          <w:sz w:val="24"/>
          <w:szCs w:val="26"/>
        </w:rPr>
        <w:t xml:space="preserve">inspire </w:t>
      </w:r>
      <w:r w:rsidR="00244D8B">
        <w:rPr>
          <w:rFonts w:cstheme="minorHAnsi"/>
          <w:sz w:val="24"/>
          <w:szCs w:val="26"/>
        </w:rPr>
        <w:t>children</w:t>
      </w:r>
      <w:r w:rsidRPr="002C6627">
        <w:rPr>
          <w:rFonts w:cstheme="minorHAnsi"/>
          <w:sz w:val="24"/>
          <w:szCs w:val="26"/>
        </w:rPr>
        <w:t xml:space="preserve"> to write clearly and accurately for a range of co</w:t>
      </w:r>
      <w:r>
        <w:rPr>
          <w:rFonts w:cstheme="minorHAnsi"/>
          <w:sz w:val="24"/>
          <w:szCs w:val="26"/>
        </w:rPr>
        <w:t>ntexts, purposes and audiences</w:t>
      </w:r>
      <w:r w:rsidR="004522FE">
        <w:rPr>
          <w:rFonts w:cstheme="minorHAnsi"/>
          <w:sz w:val="24"/>
          <w:szCs w:val="26"/>
        </w:rPr>
        <w:t xml:space="preserve"> by developing their vocabulary</w:t>
      </w:r>
    </w:p>
    <w:p w:rsidR="00D34037" w:rsidRDefault="00D34037" w:rsidP="002C6627">
      <w:pPr>
        <w:pStyle w:val="ListParagraph"/>
        <w:numPr>
          <w:ilvl w:val="0"/>
          <w:numId w:val="6"/>
        </w:numPr>
        <w:rPr>
          <w:rFonts w:cstheme="minorHAnsi"/>
          <w:sz w:val="24"/>
          <w:szCs w:val="26"/>
        </w:rPr>
      </w:pPr>
      <w:r>
        <w:rPr>
          <w:rFonts w:cstheme="minorHAnsi"/>
          <w:sz w:val="24"/>
          <w:szCs w:val="26"/>
        </w:rPr>
        <w:t xml:space="preserve">prepare the children to use and apply their English skills, which are essential to become successful learners at school and in the world beyond </w:t>
      </w:r>
    </w:p>
    <w:p w:rsidR="005468CC" w:rsidRPr="00D34037" w:rsidRDefault="005468CC" w:rsidP="00D34037">
      <w:pPr>
        <w:rPr>
          <w:rFonts w:cstheme="minorHAnsi"/>
          <w:sz w:val="24"/>
          <w:szCs w:val="26"/>
        </w:rPr>
      </w:pPr>
    </w:p>
    <w:p w:rsidR="006E2F74" w:rsidRPr="002B7C62" w:rsidRDefault="005468CC" w:rsidP="002B7C62">
      <w:pPr>
        <w:rPr>
          <w:rFonts w:cstheme="minorHAnsi"/>
          <w:sz w:val="24"/>
          <w:szCs w:val="26"/>
        </w:rPr>
      </w:pPr>
      <w:r w:rsidRPr="00444727">
        <w:rPr>
          <w:rFonts w:cstheme="minorHAnsi"/>
          <w:sz w:val="24"/>
          <w:szCs w:val="26"/>
        </w:rPr>
        <w:t xml:space="preserve">We have chosen to use the </w:t>
      </w:r>
      <w:r w:rsidR="00EF75ED">
        <w:rPr>
          <w:rFonts w:cstheme="minorHAnsi"/>
          <w:sz w:val="24"/>
          <w:szCs w:val="26"/>
        </w:rPr>
        <w:t>Hampshire Learning Journey Model</w:t>
      </w:r>
      <w:r w:rsidRPr="00444727">
        <w:rPr>
          <w:rFonts w:cstheme="minorHAnsi"/>
          <w:sz w:val="24"/>
          <w:szCs w:val="26"/>
        </w:rPr>
        <w:t xml:space="preserve"> to structure our planning, as we recognise that this </w:t>
      </w:r>
      <w:r w:rsidR="00EF75ED">
        <w:rPr>
          <w:rFonts w:cstheme="minorHAnsi"/>
          <w:sz w:val="24"/>
          <w:szCs w:val="26"/>
        </w:rPr>
        <w:t>covers a range of genres</w:t>
      </w:r>
      <w:r w:rsidR="004C5A70">
        <w:rPr>
          <w:rFonts w:cstheme="minorHAnsi"/>
          <w:sz w:val="24"/>
          <w:szCs w:val="26"/>
        </w:rPr>
        <w:t xml:space="preserve"> and reading is explicitly linked</w:t>
      </w:r>
      <w:r w:rsidR="00EF75ED">
        <w:rPr>
          <w:rFonts w:cstheme="minorHAnsi"/>
          <w:sz w:val="24"/>
          <w:szCs w:val="26"/>
        </w:rPr>
        <w:t xml:space="preserve"> to writing</w:t>
      </w:r>
      <w:r w:rsidR="003251EC" w:rsidRPr="00444727">
        <w:rPr>
          <w:rFonts w:cstheme="minorHAnsi"/>
          <w:sz w:val="24"/>
          <w:szCs w:val="26"/>
        </w:rPr>
        <w:t>.  It provides clear model</w:t>
      </w:r>
      <w:r w:rsidR="00EF75ED">
        <w:rPr>
          <w:rFonts w:cstheme="minorHAnsi"/>
          <w:sz w:val="24"/>
          <w:szCs w:val="26"/>
        </w:rPr>
        <w:t xml:space="preserve">s of developmental progression and high quality texts are used to enrich the children’s language and vocabulary development. </w:t>
      </w:r>
      <w:r w:rsidR="002B7C62">
        <w:rPr>
          <w:rFonts w:cstheme="minorHAnsi"/>
          <w:sz w:val="24"/>
          <w:szCs w:val="26"/>
        </w:rPr>
        <w:t xml:space="preserve"> </w:t>
      </w:r>
      <w:r w:rsidR="006E2F74" w:rsidRPr="002B7C62">
        <w:rPr>
          <w:rFonts w:cstheme="minorHAnsi"/>
          <w:sz w:val="24"/>
          <w:szCs w:val="26"/>
        </w:rPr>
        <w:t xml:space="preserve">At </w:t>
      </w:r>
      <w:r w:rsidR="006E2F74" w:rsidRPr="002B7C62">
        <w:rPr>
          <w:rFonts w:cstheme="minorHAnsi"/>
          <w:sz w:val="24"/>
          <w:szCs w:val="26"/>
        </w:rPr>
        <w:t>St Michael’s</w:t>
      </w:r>
      <w:r w:rsidR="006E2F74" w:rsidRPr="002B7C62">
        <w:rPr>
          <w:rFonts w:cstheme="minorHAnsi"/>
          <w:sz w:val="24"/>
          <w:szCs w:val="26"/>
        </w:rPr>
        <w:t xml:space="preserve">, we believe that all our children can become fluent readers and writers. This is why we teach reading through Little </w:t>
      </w:r>
      <w:proofErr w:type="spellStart"/>
      <w:r w:rsidR="006E2F74" w:rsidRPr="002B7C62">
        <w:rPr>
          <w:rFonts w:cstheme="minorHAnsi"/>
          <w:sz w:val="24"/>
          <w:szCs w:val="26"/>
        </w:rPr>
        <w:t>Wandle</w:t>
      </w:r>
      <w:proofErr w:type="spellEnd"/>
      <w:r w:rsidR="006E2F74" w:rsidRPr="002B7C62">
        <w:rPr>
          <w:rFonts w:cstheme="minorHAnsi"/>
          <w:sz w:val="24"/>
          <w:szCs w:val="26"/>
        </w:rPr>
        <w:t xml:space="preserve"> Letters and Sounds Revised, which is a systematic and synthetic phonics programme. </w:t>
      </w:r>
      <w:r w:rsidR="00000F72" w:rsidRPr="00000F72">
        <w:rPr>
          <w:rFonts w:cstheme="minorHAnsi"/>
          <w:sz w:val="24"/>
          <w:szCs w:val="26"/>
        </w:rPr>
        <w:t>As a result, all our children are able to tackle any unfamiliar words as they read.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7A5ED4" w:rsidRPr="00444727" w:rsidRDefault="007A5ED4" w:rsidP="005468CC">
      <w:pPr>
        <w:pStyle w:val="NormalWeb"/>
        <w:shd w:val="clear" w:color="auto" w:fill="FFFFFF"/>
        <w:spacing w:before="0" w:beforeAutospacing="0" w:after="0" w:afterAutospacing="0" w:line="276" w:lineRule="auto"/>
        <w:rPr>
          <w:szCs w:val="26"/>
        </w:rPr>
      </w:pPr>
      <w:bookmarkStart w:id="0" w:name="_GoBack"/>
      <w:bookmarkEnd w:id="0"/>
    </w:p>
    <w:sectPr w:rsidR="007A5ED4" w:rsidRPr="00444727" w:rsidSect="003E06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EB5"/>
    <w:multiLevelType w:val="hybridMultilevel"/>
    <w:tmpl w:val="D1A8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C392D"/>
    <w:multiLevelType w:val="hybridMultilevel"/>
    <w:tmpl w:val="445A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747F4"/>
    <w:multiLevelType w:val="hybridMultilevel"/>
    <w:tmpl w:val="483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167F"/>
    <w:multiLevelType w:val="hybridMultilevel"/>
    <w:tmpl w:val="4734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F080D"/>
    <w:multiLevelType w:val="hybridMultilevel"/>
    <w:tmpl w:val="F49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4393F"/>
    <w:multiLevelType w:val="hybridMultilevel"/>
    <w:tmpl w:val="C386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C2F77"/>
    <w:multiLevelType w:val="hybridMultilevel"/>
    <w:tmpl w:val="69DA2B0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4"/>
    <w:rsid w:val="00000F72"/>
    <w:rsid w:val="00026A02"/>
    <w:rsid w:val="001039C1"/>
    <w:rsid w:val="001269B5"/>
    <w:rsid w:val="001D309F"/>
    <w:rsid w:val="002434B9"/>
    <w:rsid w:val="00244D8B"/>
    <w:rsid w:val="002B7C62"/>
    <w:rsid w:val="002C6627"/>
    <w:rsid w:val="002F0501"/>
    <w:rsid w:val="00321C5B"/>
    <w:rsid w:val="003251EC"/>
    <w:rsid w:val="003E06AE"/>
    <w:rsid w:val="00414ABA"/>
    <w:rsid w:val="00444727"/>
    <w:rsid w:val="004522FE"/>
    <w:rsid w:val="004C5A70"/>
    <w:rsid w:val="00543CA1"/>
    <w:rsid w:val="005468CC"/>
    <w:rsid w:val="00597F49"/>
    <w:rsid w:val="005B2899"/>
    <w:rsid w:val="005B3F56"/>
    <w:rsid w:val="00665EEB"/>
    <w:rsid w:val="00676063"/>
    <w:rsid w:val="006A07CC"/>
    <w:rsid w:val="006B6E4C"/>
    <w:rsid w:val="006E2F74"/>
    <w:rsid w:val="007A197F"/>
    <w:rsid w:val="007A5ED4"/>
    <w:rsid w:val="00B01274"/>
    <w:rsid w:val="00C1286D"/>
    <w:rsid w:val="00CF0E8F"/>
    <w:rsid w:val="00D34037"/>
    <w:rsid w:val="00EF75ED"/>
    <w:rsid w:val="00F5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630D"/>
  <w15:chartTrackingRefBased/>
  <w15:docId w15:val="{9CAC1BFF-B298-4C5F-8533-F2AA4460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274"/>
    <w:pPr>
      <w:ind w:left="720"/>
      <w:contextualSpacing/>
    </w:pPr>
  </w:style>
  <w:style w:type="paragraph" w:styleId="BalloonText">
    <w:name w:val="Balloon Text"/>
    <w:basedOn w:val="Normal"/>
    <w:link w:val="BalloonTextChar"/>
    <w:uiPriority w:val="99"/>
    <w:semiHidden/>
    <w:unhideWhenUsed/>
    <w:rsid w:val="00F5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E0"/>
    <w:rPr>
      <w:rFonts w:ascii="Segoe UI" w:hAnsi="Segoe UI" w:cs="Segoe UI"/>
      <w:sz w:val="18"/>
      <w:szCs w:val="18"/>
    </w:rPr>
  </w:style>
  <w:style w:type="paragraph" w:styleId="Header">
    <w:name w:val="header"/>
    <w:basedOn w:val="Normal"/>
    <w:link w:val="HeaderChar"/>
    <w:uiPriority w:val="99"/>
    <w:unhideWhenUsed/>
    <w:rsid w:val="002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B9"/>
  </w:style>
  <w:style w:type="paragraph" w:styleId="NormalWeb">
    <w:name w:val="Normal (Web)"/>
    <w:basedOn w:val="Normal"/>
    <w:uiPriority w:val="99"/>
    <w:unhideWhenUsed/>
    <w:rsid w:val="00243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2434B9"/>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9866">
      <w:bodyDiv w:val="1"/>
      <w:marLeft w:val="0"/>
      <w:marRight w:val="0"/>
      <w:marTop w:val="0"/>
      <w:marBottom w:val="0"/>
      <w:divBdr>
        <w:top w:val="none" w:sz="0" w:space="0" w:color="auto"/>
        <w:left w:val="none" w:sz="0" w:space="0" w:color="auto"/>
        <w:bottom w:val="none" w:sz="0" w:space="0" w:color="auto"/>
        <w:right w:val="none" w:sz="0" w:space="0" w:color="auto"/>
      </w:divBdr>
    </w:div>
    <w:div w:id="723720327">
      <w:bodyDiv w:val="1"/>
      <w:marLeft w:val="0"/>
      <w:marRight w:val="0"/>
      <w:marTop w:val="0"/>
      <w:marBottom w:val="0"/>
      <w:divBdr>
        <w:top w:val="none" w:sz="0" w:space="0" w:color="auto"/>
        <w:left w:val="none" w:sz="0" w:space="0" w:color="auto"/>
        <w:bottom w:val="none" w:sz="0" w:space="0" w:color="auto"/>
        <w:right w:val="none" w:sz="0" w:space="0" w:color="auto"/>
      </w:divBdr>
    </w:div>
    <w:div w:id="1067530211">
      <w:bodyDiv w:val="1"/>
      <w:marLeft w:val="0"/>
      <w:marRight w:val="0"/>
      <w:marTop w:val="0"/>
      <w:marBottom w:val="0"/>
      <w:divBdr>
        <w:top w:val="none" w:sz="0" w:space="0" w:color="auto"/>
        <w:left w:val="none" w:sz="0" w:space="0" w:color="auto"/>
        <w:bottom w:val="none" w:sz="0" w:space="0" w:color="auto"/>
        <w:right w:val="none" w:sz="0" w:space="0" w:color="auto"/>
      </w:divBdr>
    </w:div>
    <w:div w:id="17712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Thorley</dc:creator>
  <cp:keywords/>
  <dc:description/>
  <cp:lastModifiedBy>Katy Welsh</cp:lastModifiedBy>
  <cp:revision>10</cp:revision>
  <cp:lastPrinted>2022-10-11T10:30:00Z</cp:lastPrinted>
  <dcterms:created xsi:type="dcterms:W3CDTF">2022-11-16T14:10:00Z</dcterms:created>
  <dcterms:modified xsi:type="dcterms:W3CDTF">2022-11-16T16:23:00Z</dcterms:modified>
</cp:coreProperties>
</file>